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3260"/>
        <w:gridCol w:w="1984"/>
        <w:gridCol w:w="1701"/>
        <w:gridCol w:w="2127"/>
        <w:gridCol w:w="2126"/>
        <w:gridCol w:w="2486"/>
      </w:tblGrid>
      <w:tr w:rsidR="00475508" w:rsidRPr="00475508" w:rsidTr="00263819">
        <w:tc>
          <w:tcPr>
            <w:tcW w:w="534" w:type="dxa"/>
            <w:vAlign w:val="center"/>
          </w:tcPr>
          <w:p w:rsidR="00004656" w:rsidRPr="00475508" w:rsidRDefault="00D43F94" w:rsidP="00263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04656" w:rsidRPr="00475508">
              <w:rPr>
                <w:rFonts w:ascii="Times New Roman" w:hAnsi="Times New Roman" w:cs="Times New Roman"/>
              </w:rPr>
              <w:t xml:space="preserve">p. </w:t>
            </w:r>
          </w:p>
        </w:tc>
        <w:tc>
          <w:tcPr>
            <w:tcW w:w="3260" w:type="dxa"/>
            <w:vAlign w:val="center"/>
          </w:tcPr>
          <w:p w:rsidR="00004656" w:rsidRPr="00475508" w:rsidRDefault="00004656" w:rsidP="00263819">
            <w:pPr>
              <w:rPr>
                <w:rFonts w:ascii="Times New Roman" w:hAnsi="Times New Roman" w:cs="Times New Roman"/>
              </w:rPr>
            </w:pPr>
            <w:r w:rsidRPr="00475508">
              <w:rPr>
                <w:rFonts w:ascii="Times New Roman" w:hAnsi="Times New Roman" w:cs="Times New Roman"/>
              </w:rPr>
              <w:t>Nazwa przedsięwzięcia/projektu</w:t>
            </w:r>
          </w:p>
        </w:tc>
        <w:tc>
          <w:tcPr>
            <w:tcW w:w="1984" w:type="dxa"/>
            <w:vAlign w:val="center"/>
          </w:tcPr>
          <w:p w:rsidR="00004656" w:rsidRPr="00475508" w:rsidRDefault="00263819" w:rsidP="00263819">
            <w:pPr>
              <w:rPr>
                <w:rFonts w:ascii="Times New Roman" w:hAnsi="Times New Roman" w:cs="Times New Roman"/>
              </w:rPr>
            </w:pPr>
            <w:r w:rsidRPr="00475508">
              <w:rPr>
                <w:rFonts w:ascii="Times New Roman" w:hAnsi="Times New Roman" w:cs="Times New Roman"/>
              </w:rPr>
              <w:t>Rodzaj zadania*</w:t>
            </w:r>
          </w:p>
        </w:tc>
        <w:tc>
          <w:tcPr>
            <w:tcW w:w="1701" w:type="dxa"/>
            <w:vAlign w:val="center"/>
          </w:tcPr>
          <w:p w:rsidR="00004656" w:rsidRPr="00475508" w:rsidRDefault="00263819" w:rsidP="00263819">
            <w:pPr>
              <w:rPr>
                <w:rFonts w:ascii="Times New Roman" w:hAnsi="Times New Roman" w:cs="Times New Roman"/>
              </w:rPr>
            </w:pPr>
            <w:r w:rsidRPr="00475508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127" w:type="dxa"/>
            <w:vAlign w:val="center"/>
          </w:tcPr>
          <w:p w:rsidR="00004656" w:rsidRPr="00475508" w:rsidRDefault="00263819" w:rsidP="00263819">
            <w:pPr>
              <w:rPr>
                <w:rFonts w:ascii="Times New Roman" w:hAnsi="Times New Roman" w:cs="Times New Roman"/>
              </w:rPr>
            </w:pPr>
            <w:r w:rsidRPr="00475508">
              <w:rPr>
                <w:rFonts w:ascii="Times New Roman" w:hAnsi="Times New Roman" w:cs="Times New Roman"/>
              </w:rPr>
              <w:t>Szacunkowy koszt</w:t>
            </w:r>
          </w:p>
        </w:tc>
        <w:tc>
          <w:tcPr>
            <w:tcW w:w="2126" w:type="dxa"/>
            <w:vAlign w:val="center"/>
          </w:tcPr>
          <w:p w:rsidR="00004656" w:rsidRPr="00475508" w:rsidRDefault="00263819" w:rsidP="00263819">
            <w:pPr>
              <w:rPr>
                <w:rFonts w:ascii="Times New Roman" w:hAnsi="Times New Roman" w:cs="Times New Roman"/>
              </w:rPr>
            </w:pPr>
            <w:r w:rsidRPr="00475508">
              <w:rPr>
                <w:rFonts w:ascii="Times New Roman" w:hAnsi="Times New Roman" w:cs="Times New Roman"/>
              </w:rPr>
              <w:t>Informacja czy organizacja planuje ubiegać się o wsparcie Gminy</w:t>
            </w:r>
          </w:p>
        </w:tc>
        <w:tc>
          <w:tcPr>
            <w:tcW w:w="2486" w:type="dxa"/>
            <w:vAlign w:val="center"/>
          </w:tcPr>
          <w:p w:rsidR="00004656" w:rsidRPr="00475508" w:rsidRDefault="00263819" w:rsidP="00263819">
            <w:pPr>
              <w:rPr>
                <w:rFonts w:ascii="Times New Roman" w:hAnsi="Times New Roman" w:cs="Times New Roman"/>
              </w:rPr>
            </w:pPr>
            <w:r w:rsidRPr="00475508">
              <w:rPr>
                <w:rFonts w:ascii="Times New Roman" w:hAnsi="Times New Roman" w:cs="Times New Roman"/>
              </w:rPr>
              <w:t>Proszę określić rodzaj/zakres/wysokość wsparcia**</w:t>
            </w:r>
          </w:p>
        </w:tc>
      </w:tr>
      <w:tr w:rsidR="00475508" w:rsidRPr="00475508" w:rsidTr="00263819">
        <w:tc>
          <w:tcPr>
            <w:tcW w:w="53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</w:tr>
      <w:tr w:rsidR="00475508" w:rsidRPr="00475508" w:rsidTr="00263819">
        <w:tc>
          <w:tcPr>
            <w:tcW w:w="53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</w:tr>
      <w:tr w:rsidR="00475508" w:rsidRPr="00475508" w:rsidTr="00263819">
        <w:tc>
          <w:tcPr>
            <w:tcW w:w="53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</w:tr>
      <w:tr w:rsidR="00475508" w:rsidRPr="00475508" w:rsidTr="00263819">
        <w:tc>
          <w:tcPr>
            <w:tcW w:w="53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004656" w:rsidRPr="00475508" w:rsidRDefault="00004656">
            <w:pPr>
              <w:rPr>
                <w:rFonts w:ascii="Times New Roman" w:hAnsi="Times New Roman" w:cs="Times New Roman"/>
              </w:rPr>
            </w:pPr>
          </w:p>
        </w:tc>
      </w:tr>
    </w:tbl>
    <w:p w:rsidR="003D45CA" w:rsidRPr="00475508" w:rsidRDefault="003D45CA">
      <w:pPr>
        <w:rPr>
          <w:rFonts w:ascii="Times New Roman" w:hAnsi="Times New Roman" w:cs="Times New Roman"/>
        </w:rPr>
      </w:pPr>
    </w:p>
    <w:tbl>
      <w:tblPr>
        <w:tblStyle w:val="Tabela-Siatka"/>
        <w:tblW w:w="15117" w:type="dxa"/>
        <w:tblLook w:val="04A0"/>
      </w:tblPr>
      <w:tblGrid>
        <w:gridCol w:w="8046"/>
        <w:gridCol w:w="7071"/>
      </w:tblGrid>
      <w:tr w:rsidR="00263819" w:rsidRPr="00475508" w:rsidTr="00B32A9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263819" w:rsidRPr="00475508" w:rsidRDefault="00263819" w:rsidP="00263819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* Sfera zadań publicznych obejmuje zadania w zakresie: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pomocy społecznej, w tym pomocy rodzinom i osobom w trudnej sytuacji życiowej oraz wyrównywania szans tych rodzin i osób;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1a)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wspierania rodziny i systemu pieczy zastępczej;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1b)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udzielania nieodpłatnej pomocy prawnej oraz zwiększania świadomości prawnej społeczeństwa;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integracji i reintegracji zawodowej i społecznej osób zagrożonych wykluczeniem społecznym;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charytatywnej;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podtrzymywania i upowszechniania tradycji narodowej, pielęgnowania polskości oraz rozwoju świadomości narodowej, obywatelskiej i kulturowej;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mniejszości narodowych i etnicznych oraz języka regionalnego;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5a)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integracji cudzoziemców;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ochrony i promocji zdrowia, w tym działalności leczniczej w rozumieniu ustawy z dnia 15 kwietnia 2011 r. o działalności leczniczej (Dz. U. z 2015 r. poz. 618, z </w:t>
            </w:r>
            <w:proofErr w:type="spellStart"/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. zm.);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osób niepełnosprawnych;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promocji zatrudnienia i aktywizacji zawodowej osób pozostających bez pracy i zagrożonych zwolnieniem z pracy;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równych praw kobiet i mężczyzn;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osób w wieku emerytalnym;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11)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wspomagającej rozwój gospodarczy, w tym rozwój przedsiębiorczości;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wspomagającej rozwój techniki, wynalazczości i innowacyjności oraz rozpowszechnianie i wdrażanie nowych rozwiązań technicznych w praktyce gospodarczej;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wspomagającej rozwój wspólnot i społeczności lokalnych;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14)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nauki, szkolnictwa wyższego, edukacji, oświaty i wychowania;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15)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dzieci i młodzieży, w tym wypoczynku dzieci i młodzieży;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kultury, sztuki, ochrony dóbr kultury i dziedzictwa narodowego;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17)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wspierania i upowszechniania kultury fizycznej;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18)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ekologii i ochrony zwierząt oraz ochrony dziedzictwa przyrodniczego;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19)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turystyki i krajoznawstwa;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20)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porządku i bezpieczeństwa publicznego;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21)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obronności państwa i działalności Sił Zbrojnych Rzeczypospolitej Polskiej;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22)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upowszechniania i ochrony wolności i praw człowieka oraz swobód obywatelskich, a także działań wspomagających rozwój demokracji;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22a)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udzielania nieodpłatnego poradnictwa obywatelskiego;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23)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ratownictwa i ochrony ludności;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pomocy ofiarom katastrof, klęsk żywiołowych, konfliktów zbrojnych i wojen w kraju i za granicą;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25)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upowszechniania i ochrony praw konsumentów;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26)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integracji europejskiej oraz rozwijania kontaktów i współpracy między społeczeństwami;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27)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promocji i organizacji wolontariatu;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28)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pomocy Polonii i Polakom za granicą;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kombatantów i osób represjonowanych;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29a)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działalności na rzecz weteranów i weteranów poszkodowanych w rozumieniu ustawy z dnia 19 sierpnia 2011 r. o weteranach działań poza granicami państwa (Dz. U. poz. 1203);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promocji Rzeczypospolitej Polskiej za granicą;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31)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działalności na rzecz rodziny, macierzyństwa, rodzicielstwa, upowszechniania i ochrony praw dziecka;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32)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przeciwdziałania uzależnieniom i patologiom społecznym;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32a)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>rewitalizacji;</w:t>
            </w:r>
          </w:p>
          <w:p w:rsidR="00263819" w:rsidRPr="00475508" w:rsidRDefault="00263819" w:rsidP="00263819">
            <w:pPr>
              <w:tabs>
                <w:tab w:val="left" w:pos="408"/>
              </w:tabs>
              <w:ind w:left="408" w:hanging="408"/>
              <w:jc w:val="both"/>
              <w:rPr>
                <w:rFonts w:ascii="Times New Roman" w:hAnsi="Times New Roman" w:cs="Times New Roman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33)</w:t>
            </w:r>
            <w:r w:rsidRPr="0047550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działalności na rzecz organizacji pozarządowych oraz podmiotów wymienionych w art. 3 ust. 3, w zakresie określonym w </w:t>
            </w:r>
            <w:proofErr w:type="spellStart"/>
            <w:r w:rsidRPr="00475508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475508">
              <w:rPr>
                <w:rFonts w:ascii="Times New Roman" w:hAnsi="Times New Roman" w:cs="Times New Roman"/>
                <w:sz w:val="18"/>
                <w:szCs w:val="18"/>
              </w:rPr>
              <w:t xml:space="preserve"> 1-32a.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263819" w:rsidRPr="00475508" w:rsidRDefault="00263819" w:rsidP="0026381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4755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**finansowe, pozafinansowe, patronat Burmistrza, patronat honorowy, nieodpłatne użyczenie lokalu/pomieszczeń, pomoc merytoryczna, </w:t>
            </w:r>
            <w:r w:rsidR="00B32A9C" w:rsidRPr="00475508">
              <w:rPr>
                <w:rFonts w:ascii="Times New Roman" w:hAnsi="Times New Roman" w:cs="Times New Roman"/>
                <w:sz w:val="18"/>
                <w:szCs w:val="18"/>
              </w:rPr>
              <w:t>inne (podać jakie)</w:t>
            </w:r>
          </w:p>
        </w:tc>
      </w:tr>
    </w:tbl>
    <w:p w:rsidR="00263819" w:rsidRPr="00475508" w:rsidRDefault="00263819">
      <w:pPr>
        <w:rPr>
          <w:rFonts w:ascii="Times New Roman" w:hAnsi="Times New Roman" w:cs="Times New Roman"/>
        </w:rPr>
      </w:pPr>
    </w:p>
    <w:sectPr w:rsidR="00263819" w:rsidRPr="00475508" w:rsidSect="00B32A9C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020"/>
    <w:multiLevelType w:val="hybridMultilevel"/>
    <w:tmpl w:val="51C0B406"/>
    <w:lvl w:ilvl="0" w:tplc="77D21D7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F4F"/>
    <w:multiLevelType w:val="hybridMultilevel"/>
    <w:tmpl w:val="108E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D45CA"/>
    <w:rsid w:val="00004656"/>
    <w:rsid w:val="000B60C2"/>
    <w:rsid w:val="00182391"/>
    <w:rsid w:val="001A16D8"/>
    <w:rsid w:val="00263819"/>
    <w:rsid w:val="003D45CA"/>
    <w:rsid w:val="00475508"/>
    <w:rsid w:val="00563BE2"/>
    <w:rsid w:val="00B32A9C"/>
    <w:rsid w:val="00C0567A"/>
    <w:rsid w:val="00D40C95"/>
    <w:rsid w:val="00D43F94"/>
    <w:rsid w:val="00D51B42"/>
    <w:rsid w:val="00E2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D8"/>
  </w:style>
  <w:style w:type="paragraph" w:styleId="Nagwek2">
    <w:name w:val="heading 2"/>
    <w:basedOn w:val="Normalny"/>
    <w:link w:val="Nagwek2Znak"/>
    <w:uiPriority w:val="9"/>
    <w:qFormat/>
    <w:rsid w:val="00563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B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004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PEDRYC</dc:creator>
  <cp:keywords/>
  <dc:description/>
  <cp:lastModifiedBy>PAULINA PEDRYC</cp:lastModifiedBy>
  <cp:revision>2</cp:revision>
  <cp:lastPrinted>2016-09-08T09:16:00Z</cp:lastPrinted>
  <dcterms:created xsi:type="dcterms:W3CDTF">2016-09-09T12:53:00Z</dcterms:created>
  <dcterms:modified xsi:type="dcterms:W3CDTF">2016-09-09T12:53:00Z</dcterms:modified>
</cp:coreProperties>
</file>