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BB" w:rsidRPr="00FD02BB" w:rsidRDefault="00FD02BB" w:rsidP="00FD02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do „Szczegółowych warunków konkursu ofert”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bookmarkStart w:id="0" w:name="_GoBack"/>
      <w:bookmarkEnd w:id="0"/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FORMULARZ  OFERTOWY</w:t>
      </w:r>
    </w:p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na realizację Programu szczepień profilaktycznych przeciw meningokokom</w:t>
      </w:r>
    </w:p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 roku 2023</w:t>
      </w:r>
    </w:p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329"/>
      </w:tblGrid>
      <w:tr w:rsidR="00FD02BB" w:rsidRPr="00FD02BB" w:rsidTr="00373401">
        <w:trPr>
          <w:trHeight w:val="675"/>
        </w:trPr>
        <w:tc>
          <w:tcPr>
            <w:tcW w:w="9375" w:type="dxa"/>
            <w:gridSpan w:val="2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I. DANE OFERENTA</w:t>
            </w:r>
          </w:p>
        </w:tc>
      </w:tr>
      <w:tr w:rsidR="00FD02BB" w:rsidRPr="00FD02BB" w:rsidTr="00373401">
        <w:trPr>
          <w:trHeight w:val="960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Nazwa oferenta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960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Siedziba (adres)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960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Forma organizacyjna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960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Osoby upoważnione do reprezentacji oferenta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671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NIP: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REGON:</w:t>
            </w:r>
          </w:p>
        </w:tc>
      </w:tr>
      <w:tr w:rsidR="00FD02BB" w:rsidRPr="00FD02BB" w:rsidTr="00373401">
        <w:trPr>
          <w:trHeight w:val="960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Nr wpisu do rejestru podmiotów wykonujących działalność leczniczą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786"/>
        </w:trPr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Nazwa banku i nr konta</w:t>
            </w:r>
          </w:p>
        </w:tc>
        <w:tc>
          <w:tcPr>
            <w:tcW w:w="5595" w:type="dxa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</w:tbl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693"/>
        <w:gridCol w:w="3599"/>
      </w:tblGrid>
      <w:tr w:rsidR="00FD02BB" w:rsidRPr="00FD02BB" w:rsidTr="00373401">
        <w:trPr>
          <w:trHeight w:val="390"/>
        </w:trPr>
        <w:tc>
          <w:tcPr>
            <w:tcW w:w="9385" w:type="dxa"/>
            <w:gridSpan w:val="3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II. KALKULACJA KOSZTÓW</w:t>
            </w:r>
          </w:p>
        </w:tc>
      </w:tr>
      <w:tr w:rsidR="00FD02BB" w:rsidRPr="00FD02BB" w:rsidTr="00373401">
        <w:trPr>
          <w:trHeight w:val="360"/>
        </w:trPr>
        <w:tc>
          <w:tcPr>
            <w:tcW w:w="70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375"/>
        </w:trPr>
        <w:tc>
          <w:tcPr>
            <w:tcW w:w="70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375"/>
        </w:trPr>
        <w:tc>
          <w:tcPr>
            <w:tcW w:w="70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365"/>
        </w:trPr>
        <w:tc>
          <w:tcPr>
            <w:tcW w:w="700" w:type="dxa"/>
            <w:tcBorders>
              <w:bottom w:val="single" w:sz="4" w:space="0" w:color="auto"/>
            </w:tcBorders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4.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480"/>
        </w:trPr>
        <w:tc>
          <w:tcPr>
            <w:tcW w:w="5605" w:type="dxa"/>
            <w:gridSpan w:val="2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Koszt szczepienia jednej osoby</w:t>
            </w:r>
          </w:p>
        </w:tc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555"/>
        </w:trPr>
        <w:tc>
          <w:tcPr>
            <w:tcW w:w="5605" w:type="dxa"/>
            <w:gridSpan w:val="2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Proponowany łączny koszt szczepień</w:t>
            </w:r>
          </w:p>
        </w:tc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218"/>
        </w:trPr>
        <w:tc>
          <w:tcPr>
            <w:tcW w:w="5605" w:type="dxa"/>
            <w:gridSpan w:val="2"/>
          </w:tcPr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Nazwa szczepionki</w:t>
            </w:r>
          </w:p>
          <w:p w:rsidR="00FD02BB" w:rsidRPr="00FD02BB" w:rsidRDefault="00FD02BB" w:rsidP="00FD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378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</w:tbl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432"/>
      </w:tblGrid>
      <w:tr w:rsidR="00FD02BB" w:rsidRPr="00FD02BB" w:rsidTr="00373401">
        <w:trPr>
          <w:trHeight w:val="750"/>
        </w:trPr>
        <w:tc>
          <w:tcPr>
            <w:tcW w:w="9375" w:type="dxa"/>
            <w:gridSpan w:val="2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III. MIEJSCE UDZIELANIA ŚWIADCZEŃ</w:t>
            </w:r>
          </w:p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(nazwa i adres)</w:t>
            </w:r>
          </w:p>
        </w:tc>
      </w:tr>
      <w:tr w:rsidR="00FD02BB" w:rsidRPr="00FD02BB" w:rsidTr="00373401">
        <w:trPr>
          <w:trHeight w:val="645"/>
        </w:trPr>
        <w:tc>
          <w:tcPr>
            <w:tcW w:w="42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1.</w:t>
            </w:r>
          </w:p>
        </w:tc>
        <w:tc>
          <w:tcPr>
            <w:tcW w:w="8955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645"/>
        </w:trPr>
        <w:tc>
          <w:tcPr>
            <w:tcW w:w="42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2.</w:t>
            </w:r>
          </w:p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8955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3.</w:t>
            </w:r>
          </w:p>
        </w:tc>
        <w:tc>
          <w:tcPr>
            <w:tcW w:w="8955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</w:tbl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806"/>
        <w:gridCol w:w="4423"/>
      </w:tblGrid>
      <w:tr w:rsidR="00FD02BB" w:rsidRPr="00FD02BB" w:rsidTr="00373401">
        <w:trPr>
          <w:trHeight w:val="615"/>
        </w:trPr>
        <w:tc>
          <w:tcPr>
            <w:tcW w:w="9379" w:type="dxa"/>
            <w:gridSpan w:val="3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IV. LICZBA I KWALIFIKACJE OSÓB UDZIELAJĄCYCH ŚWIADCZENIA</w:t>
            </w:r>
          </w:p>
        </w:tc>
      </w:tr>
      <w:tr w:rsidR="00FD02BB" w:rsidRPr="00FD02BB" w:rsidTr="00373401">
        <w:trPr>
          <w:trHeight w:val="375"/>
        </w:trPr>
        <w:tc>
          <w:tcPr>
            <w:tcW w:w="623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L.p.</w:t>
            </w:r>
          </w:p>
        </w:tc>
        <w:tc>
          <w:tcPr>
            <w:tcW w:w="406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Imię i nazwisko</w:t>
            </w:r>
          </w:p>
        </w:tc>
        <w:tc>
          <w:tcPr>
            <w:tcW w:w="4696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  <w:r w:rsidRPr="00FD0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  <w:t>Kwalifikacje</w:t>
            </w:r>
          </w:p>
        </w:tc>
      </w:tr>
      <w:tr w:rsidR="00FD02BB" w:rsidRPr="00FD02BB" w:rsidTr="00373401">
        <w:trPr>
          <w:trHeight w:val="465"/>
        </w:trPr>
        <w:tc>
          <w:tcPr>
            <w:tcW w:w="623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06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696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465"/>
        </w:trPr>
        <w:tc>
          <w:tcPr>
            <w:tcW w:w="623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06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696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465"/>
        </w:trPr>
        <w:tc>
          <w:tcPr>
            <w:tcW w:w="623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06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696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465"/>
        </w:trPr>
        <w:tc>
          <w:tcPr>
            <w:tcW w:w="623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06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696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  <w:tr w:rsidR="00FD02BB" w:rsidRPr="00FD02BB" w:rsidTr="00373401">
        <w:trPr>
          <w:trHeight w:val="465"/>
        </w:trPr>
        <w:tc>
          <w:tcPr>
            <w:tcW w:w="623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060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4696" w:type="dxa"/>
          </w:tcPr>
          <w:p w:rsidR="00FD02BB" w:rsidRPr="00FD02BB" w:rsidRDefault="00FD02BB" w:rsidP="00FD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pl-PL"/>
              </w:rPr>
            </w:pPr>
          </w:p>
        </w:tc>
      </w:tr>
    </w:tbl>
    <w:p w:rsidR="00FD02BB" w:rsidRPr="00FD02BB" w:rsidRDefault="00FD02BB" w:rsidP="00FD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Opis sposobu realizacji programu zdrowotnego </w:t>
      </w: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( m.in. informacje o posiadanym sprzęcie medycznym niezbędnym do realizacji programu, dotychczasowe doświadczenie w realizacji programów profilaktycznych, </w:t>
      </w: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pl-PL"/>
        </w:rPr>
        <w:t>sposób przeprowadzenia akcji informacyjnej o programie</w:t>
      </w: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) :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………………………………………………………………………………</w:t>
      </w: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D02BB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……………………………….</w:t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>…………………………………</w:t>
      </w:r>
    </w:p>
    <w:p w:rsidR="00E41A65" w:rsidRPr="00FD02BB" w:rsidRDefault="00FD02BB" w:rsidP="00FD02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(miejscowość, data)</w:t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FD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>(podpis oferenta)</w:t>
      </w:r>
    </w:p>
    <w:sectPr w:rsidR="00E41A65" w:rsidRPr="00FD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CB"/>
    <w:rsid w:val="00A5749C"/>
    <w:rsid w:val="00AB7E49"/>
    <w:rsid w:val="00B06DCB"/>
    <w:rsid w:val="00CD536B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C392-A8F9-4E98-B3AC-726A722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DOLĘGA</dc:creator>
  <cp:keywords/>
  <dc:description/>
  <cp:lastModifiedBy>ANNA DOLĘGA</cp:lastModifiedBy>
  <cp:revision>2</cp:revision>
  <dcterms:created xsi:type="dcterms:W3CDTF">2023-04-13T08:49:00Z</dcterms:created>
  <dcterms:modified xsi:type="dcterms:W3CDTF">2023-04-13T09:03:00Z</dcterms:modified>
</cp:coreProperties>
</file>