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390" w:rsidRPr="00D450CE" w:rsidRDefault="00443390" w:rsidP="00443390">
      <w:pPr>
        <w:jc w:val="right"/>
        <w:rPr>
          <w:sz w:val="20"/>
          <w:szCs w:val="22"/>
        </w:rPr>
      </w:pPr>
      <w:r>
        <w:rPr>
          <w:sz w:val="20"/>
          <w:szCs w:val="22"/>
        </w:rPr>
        <w:t>Z</w:t>
      </w:r>
      <w:r w:rsidRPr="00D450CE">
        <w:rPr>
          <w:sz w:val="20"/>
          <w:szCs w:val="22"/>
        </w:rPr>
        <w:t>ałącznik Nr 1</w:t>
      </w:r>
    </w:p>
    <w:p w:rsidR="00443390" w:rsidRPr="00D450CE" w:rsidRDefault="00443390" w:rsidP="00443390">
      <w:pPr>
        <w:jc w:val="right"/>
        <w:rPr>
          <w:sz w:val="20"/>
          <w:szCs w:val="22"/>
        </w:rPr>
      </w:pPr>
      <w:r w:rsidRPr="00D450CE">
        <w:rPr>
          <w:sz w:val="20"/>
          <w:szCs w:val="22"/>
        </w:rPr>
        <w:t xml:space="preserve">do Zarządzenia Nr </w:t>
      </w:r>
      <w:r>
        <w:rPr>
          <w:sz w:val="20"/>
          <w:szCs w:val="22"/>
        </w:rPr>
        <w:t>0050.3.2017</w:t>
      </w:r>
    </w:p>
    <w:p w:rsidR="00443390" w:rsidRPr="00D450CE" w:rsidRDefault="00443390" w:rsidP="00443390">
      <w:pPr>
        <w:jc w:val="right"/>
        <w:rPr>
          <w:sz w:val="20"/>
          <w:szCs w:val="22"/>
        </w:rPr>
      </w:pPr>
      <w:r w:rsidRPr="00D450CE">
        <w:rPr>
          <w:sz w:val="20"/>
          <w:szCs w:val="22"/>
        </w:rPr>
        <w:t>Burmistrza Miasta i Gminy Suchedniów</w:t>
      </w:r>
    </w:p>
    <w:p w:rsidR="00443390" w:rsidRPr="00D450CE" w:rsidRDefault="00443390" w:rsidP="00443390">
      <w:pPr>
        <w:jc w:val="right"/>
        <w:rPr>
          <w:sz w:val="20"/>
          <w:szCs w:val="22"/>
        </w:rPr>
      </w:pPr>
      <w:r w:rsidRPr="00D450CE">
        <w:rPr>
          <w:sz w:val="20"/>
          <w:szCs w:val="22"/>
        </w:rPr>
        <w:t xml:space="preserve">z dnia </w:t>
      </w:r>
      <w:r>
        <w:rPr>
          <w:sz w:val="20"/>
          <w:szCs w:val="22"/>
        </w:rPr>
        <w:t>10.01.2017r.</w:t>
      </w:r>
    </w:p>
    <w:p w:rsidR="00443390" w:rsidRPr="00D450CE" w:rsidRDefault="00443390" w:rsidP="00443390">
      <w:pPr>
        <w:rPr>
          <w:sz w:val="26"/>
        </w:rPr>
      </w:pPr>
    </w:p>
    <w:p w:rsidR="00443390" w:rsidRPr="00D450CE" w:rsidRDefault="00443390" w:rsidP="00443390">
      <w:pPr>
        <w:jc w:val="center"/>
        <w:rPr>
          <w:b/>
          <w:sz w:val="26"/>
        </w:rPr>
      </w:pPr>
      <w:r w:rsidRPr="00D450CE">
        <w:rPr>
          <w:b/>
          <w:sz w:val="26"/>
        </w:rPr>
        <w:t>OGLOSZENIE</w:t>
      </w:r>
    </w:p>
    <w:p w:rsidR="00443390" w:rsidRPr="00D450CE" w:rsidRDefault="00443390" w:rsidP="00443390">
      <w:pPr>
        <w:rPr>
          <w:sz w:val="26"/>
        </w:rPr>
      </w:pPr>
      <w:r w:rsidRPr="00D450CE">
        <w:rPr>
          <w:sz w:val="26"/>
        </w:rPr>
        <w:tab/>
      </w:r>
      <w:r w:rsidRPr="00D450CE">
        <w:rPr>
          <w:sz w:val="22"/>
        </w:rPr>
        <w:t>Na podstawie art. 48</w:t>
      </w:r>
      <w:r>
        <w:rPr>
          <w:sz w:val="22"/>
        </w:rPr>
        <w:t>b</w:t>
      </w:r>
      <w:r w:rsidRPr="00D450CE">
        <w:rPr>
          <w:sz w:val="22"/>
        </w:rPr>
        <w:t xml:space="preserve"> ustawy z dnia 27.08.2004r. o świadczeniach opieki zdrowotnej finansowanych ze środków publicznych  /</w:t>
      </w:r>
      <w:r>
        <w:rPr>
          <w:sz w:val="22"/>
        </w:rPr>
        <w:t xml:space="preserve">J.t. </w:t>
      </w:r>
      <w:r w:rsidRPr="00D450CE">
        <w:rPr>
          <w:sz w:val="22"/>
        </w:rPr>
        <w:t>Dz. U. z 20</w:t>
      </w:r>
      <w:r>
        <w:rPr>
          <w:sz w:val="22"/>
        </w:rPr>
        <w:t>16</w:t>
      </w:r>
      <w:r w:rsidRPr="00D450CE">
        <w:rPr>
          <w:sz w:val="22"/>
        </w:rPr>
        <w:t xml:space="preserve">r. poz. </w:t>
      </w:r>
      <w:r>
        <w:rPr>
          <w:sz w:val="22"/>
        </w:rPr>
        <w:t>1793</w:t>
      </w:r>
      <w:r w:rsidRPr="00D450CE">
        <w:rPr>
          <w:sz w:val="22"/>
        </w:rPr>
        <w:t xml:space="preserve"> z późn.zm</w:t>
      </w:r>
      <w:r w:rsidRPr="00D450CE">
        <w:rPr>
          <w:sz w:val="26"/>
        </w:rPr>
        <w:t>./</w:t>
      </w:r>
    </w:p>
    <w:p w:rsidR="00443390" w:rsidRPr="00D450CE" w:rsidRDefault="00443390" w:rsidP="00443390">
      <w:pPr>
        <w:rPr>
          <w:sz w:val="26"/>
        </w:rPr>
      </w:pPr>
    </w:p>
    <w:p w:rsidR="00443390" w:rsidRPr="00D450CE" w:rsidRDefault="00443390" w:rsidP="00443390">
      <w:pPr>
        <w:jc w:val="center"/>
        <w:rPr>
          <w:b/>
          <w:sz w:val="26"/>
        </w:rPr>
      </w:pPr>
      <w:r w:rsidRPr="00D450CE">
        <w:rPr>
          <w:b/>
          <w:sz w:val="26"/>
        </w:rPr>
        <w:t>Burmistrz</w:t>
      </w:r>
    </w:p>
    <w:p w:rsidR="00443390" w:rsidRPr="00D450CE" w:rsidRDefault="00443390" w:rsidP="00443390">
      <w:pPr>
        <w:jc w:val="center"/>
        <w:rPr>
          <w:b/>
          <w:sz w:val="26"/>
        </w:rPr>
      </w:pPr>
      <w:r w:rsidRPr="00D450CE">
        <w:rPr>
          <w:b/>
          <w:sz w:val="26"/>
        </w:rPr>
        <w:t>Miasta i Gminy</w:t>
      </w:r>
    </w:p>
    <w:p w:rsidR="00443390" w:rsidRPr="00D450CE" w:rsidRDefault="00443390" w:rsidP="00443390">
      <w:pPr>
        <w:jc w:val="center"/>
        <w:rPr>
          <w:b/>
          <w:sz w:val="26"/>
        </w:rPr>
      </w:pPr>
      <w:r w:rsidRPr="00D450CE">
        <w:rPr>
          <w:b/>
          <w:sz w:val="26"/>
        </w:rPr>
        <w:t>Suchedniów</w:t>
      </w:r>
    </w:p>
    <w:p w:rsidR="00443390" w:rsidRPr="00D450CE" w:rsidRDefault="00443390" w:rsidP="00443390">
      <w:pPr>
        <w:rPr>
          <w:sz w:val="26"/>
        </w:rPr>
      </w:pPr>
    </w:p>
    <w:p w:rsidR="00443390" w:rsidRPr="00A827F5" w:rsidRDefault="00443390" w:rsidP="00443390">
      <w:pPr>
        <w:jc w:val="both"/>
        <w:rPr>
          <w:sz w:val="26"/>
        </w:rPr>
      </w:pPr>
      <w:r w:rsidRPr="00D450CE">
        <w:rPr>
          <w:sz w:val="26"/>
        </w:rPr>
        <w:t xml:space="preserve">ogłasza konkurs ofert na realizację </w:t>
      </w:r>
      <w:r w:rsidRPr="00A827F5">
        <w:rPr>
          <w:sz w:val="26"/>
        </w:rPr>
        <w:t>w roku 201</w:t>
      </w:r>
      <w:r>
        <w:rPr>
          <w:sz w:val="26"/>
        </w:rPr>
        <w:t xml:space="preserve">7 </w:t>
      </w:r>
      <w:r w:rsidRPr="00D450CE">
        <w:rPr>
          <w:sz w:val="26"/>
        </w:rPr>
        <w:t xml:space="preserve">Programu szczepień </w:t>
      </w:r>
      <w:r w:rsidRPr="00A827F5">
        <w:rPr>
          <w:sz w:val="26"/>
        </w:rPr>
        <w:t xml:space="preserve">profilaktycznych przeciwko pneumokokom dzieci </w:t>
      </w:r>
      <w:r>
        <w:rPr>
          <w:sz w:val="26"/>
        </w:rPr>
        <w:t xml:space="preserve">urodzonych w 2016r. </w:t>
      </w:r>
      <w:r w:rsidRPr="00A827F5">
        <w:rPr>
          <w:sz w:val="26"/>
        </w:rPr>
        <w:t>zamieszkałych w Gminie Suchedniów</w:t>
      </w:r>
      <w:r>
        <w:rPr>
          <w:sz w:val="26"/>
        </w:rPr>
        <w:t>.</w:t>
      </w:r>
    </w:p>
    <w:p w:rsidR="00443390" w:rsidRPr="00D450CE" w:rsidRDefault="00443390" w:rsidP="00443390">
      <w:pPr>
        <w:jc w:val="both"/>
        <w:rPr>
          <w:sz w:val="26"/>
        </w:rPr>
      </w:pPr>
      <w:r w:rsidRPr="00D450CE">
        <w:rPr>
          <w:sz w:val="26"/>
        </w:rPr>
        <w:t xml:space="preserve">Do składania ofert zaprasza się </w:t>
      </w:r>
      <w:r>
        <w:rPr>
          <w:sz w:val="26"/>
        </w:rPr>
        <w:t>podmioty lecznicze, o których mowa w art. 4 ustawy z dnia 15 kwietnia 2011r. o działalności leczniczej</w:t>
      </w:r>
      <w:r w:rsidRPr="00D450CE">
        <w:rPr>
          <w:sz w:val="26"/>
        </w:rPr>
        <w:t xml:space="preserve"> /Dz. U. </w:t>
      </w:r>
      <w:r>
        <w:rPr>
          <w:sz w:val="26"/>
        </w:rPr>
        <w:t xml:space="preserve">z 2016r. </w:t>
      </w:r>
      <w:r w:rsidRPr="00D450CE">
        <w:rPr>
          <w:sz w:val="26"/>
        </w:rPr>
        <w:t>poz.</w:t>
      </w:r>
      <w:r>
        <w:rPr>
          <w:sz w:val="26"/>
        </w:rPr>
        <w:t>1638</w:t>
      </w:r>
      <w:r w:rsidRPr="00D450CE">
        <w:rPr>
          <w:sz w:val="26"/>
        </w:rPr>
        <w:t>/</w:t>
      </w:r>
    </w:p>
    <w:p w:rsidR="00443390" w:rsidRPr="00D450CE" w:rsidRDefault="00443390" w:rsidP="00443390">
      <w:pPr>
        <w:rPr>
          <w:sz w:val="26"/>
        </w:rPr>
      </w:pPr>
    </w:p>
    <w:p w:rsidR="00443390" w:rsidRPr="00D450CE" w:rsidRDefault="00443390" w:rsidP="00443390">
      <w:pPr>
        <w:numPr>
          <w:ilvl w:val="0"/>
          <w:numId w:val="1"/>
        </w:numPr>
        <w:jc w:val="both"/>
        <w:rPr>
          <w:sz w:val="26"/>
        </w:rPr>
      </w:pPr>
      <w:r w:rsidRPr="00D450CE">
        <w:rPr>
          <w:sz w:val="26"/>
        </w:rPr>
        <w:t xml:space="preserve">Przedmiotem konkursu ofert jest przeprowadzenie szczepień </w:t>
      </w:r>
      <w:r>
        <w:rPr>
          <w:sz w:val="26"/>
        </w:rPr>
        <w:t xml:space="preserve">przeciw pneumokokom </w:t>
      </w:r>
      <w:r w:rsidRPr="00D450CE">
        <w:rPr>
          <w:sz w:val="26"/>
        </w:rPr>
        <w:t>dzieci</w:t>
      </w:r>
      <w:r>
        <w:rPr>
          <w:sz w:val="26"/>
        </w:rPr>
        <w:t xml:space="preserve"> urodzonych w 2016r wg schematu: dwie dawki</w:t>
      </w:r>
      <w:r w:rsidRPr="00D450CE">
        <w:rPr>
          <w:sz w:val="26"/>
        </w:rPr>
        <w:t xml:space="preserve"> szczepionki </w:t>
      </w:r>
      <w:r>
        <w:rPr>
          <w:sz w:val="26"/>
        </w:rPr>
        <w:t>w pierwszym roku życia oraz  trzecia dawka przypominająca w drugim roku życia. Zakłada się również konieczność podania końcowych dawek szczepionki dzieciom, które objęte były programem szczepień w roku 2015. Dzieci winne być zameldowane na pobyt stały lub czasowy</w:t>
      </w:r>
      <w:r w:rsidRPr="00D450CE">
        <w:rPr>
          <w:sz w:val="26"/>
        </w:rPr>
        <w:t xml:space="preserve"> na terenie Gminy Suchedniów.</w:t>
      </w:r>
    </w:p>
    <w:p w:rsidR="00443390" w:rsidRPr="00D450CE" w:rsidRDefault="00443390" w:rsidP="00443390">
      <w:pPr>
        <w:numPr>
          <w:ilvl w:val="0"/>
          <w:numId w:val="1"/>
        </w:numPr>
        <w:jc w:val="both"/>
        <w:rPr>
          <w:sz w:val="26"/>
        </w:rPr>
      </w:pPr>
      <w:r w:rsidRPr="00D450CE">
        <w:rPr>
          <w:sz w:val="26"/>
        </w:rPr>
        <w:t>Gmina Suchedniów pokryje 50 % kosztów szczepień. Pozostałe 50 % kosztów pokryją rodzice szczepionych dzieci.</w:t>
      </w:r>
    </w:p>
    <w:p w:rsidR="00443390" w:rsidRPr="00D450CE" w:rsidRDefault="00443390" w:rsidP="00443390">
      <w:pPr>
        <w:numPr>
          <w:ilvl w:val="0"/>
          <w:numId w:val="1"/>
        </w:numPr>
        <w:jc w:val="both"/>
        <w:rPr>
          <w:sz w:val="26"/>
        </w:rPr>
      </w:pPr>
      <w:r w:rsidRPr="00D450CE">
        <w:rPr>
          <w:sz w:val="26"/>
        </w:rPr>
        <w:t>Wymagania stawiane oferentom:</w:t>
      </w:r>
    </w:p>
    <w:p w:rsidR="00443390" w:rsidRPr="00D450CE" w:rsidRDefault="00443390" w:rsidP="00443390">
      <w:pPr>
        <w:numPr>
          <w:ilvl w:val="1"/>
          <w:numId w:val="1"/>
        </w:numPr>
        <w:jc w:val="both"/>
        <w:rPr>
          <w:sz w:val="26"/>
        </w:rPr>
      </w:pPr>
      <w:r w:rsidRPr="00D450CE">
        <w:rPr>
          <w:sz w:val="26"/>
        </w:rPr>
        <w:t>dysponowanie wykwalifikowaną kadrą, zapewniającą prawidłową realizację programu,</w:t>
      </w:r>
    </w:p>
    <w:p w:rsidR="00443390" w:rsidRPr="00D450CE" w:rsidRDefault="00443390" w:rsidP="00443390">
      <w:pPr>
        <w:numPr>
          <w:ilvl w:val="1"/>
          <w:numId w:val="1"/>
        </w:numPr>
        <w:jc w:val="both"/>
        <w:rPr>
          <w:sz w:val="26"/>
        </w:rPr>
      </w:pPr>
      <w:r w:rsidRPr="00D450CE">
        <w:rPr>
          <w:sz w:val="26"/>
        </w:rPr>
        <w:t>dysponowanie lokalem na terenie Gminy Suchedniów, spełniającym wymogi do realizacji programu,</w:t>
      </w:r>
      <w:r>
        <w:rPr>
          <w:sz w:val="26"/>
        </w:rPr>
        <w:t xml:space="preserve"> </w:t>
      </w:r>
      <w:r w:rsidRPr="00597419">
        <w:rPr>
          <w:sz w:val="26"/>
          <w:szCs w:val="28"/>
        </w:rPr>
        <w:t>określone w Rozporządzeniu Ministra Zdrowia z 26 czerwca 2012r. w sprawie szczegółowych wymagań jakim powinny odpowiadać pomieszczenia i urządzenia podmiotu wykonującego działalność leczniczą (Dz. U. z 2012r. poz.739)</w:t>
      </w:r>
    </w:p>
    <w:p w:rsidR="00443390" w:rsidRPr="00D450CE" w:rsidRDefault="00443390" w:rsidP="00443390">
      <w:pPr>
        <w:numPr>
          <w:ilvl w:val="1"/>
          <w:numId w:val="1"/>
        </w:numPr>
        <w:jc w:val="both"/>
        <w:rPr>
          <w:sz w:val="26"/>
        </w:rPr>
      </w:pPr>
      <w:r w:rsidRPr="00D450CE">
        <w:rPr>
          <w:sz w:val="26"/>
        </w:rPr>
        <w:t>dysponowanie odpowiednim sprzętem medycznym niezbędnym przy realizacji programu.</w:t>
      </w:r>
    </w:p>
    <w:p w:rsidR="00443390" w:rsidRPr="00D450CE" w:rsidRDefault="00443390" w:rsidP="00443390">
      <w:pPr>
        <w:rPr>
          <w:sz w:val="26"/>
        </w:rPr>
      </w:pPr>
    </w:p>
    <w:p w:rsidR="00443390" w:rsidRPr="00D450CE" w:rsidRDefault="00443390" w:rsidP="00443390">
      <w:pPr>
        <w:numPr>
          <w:ilvl w:val="0"/>
          <w:numId w:val="1"/>
        </w:numPr>
        <w:rPr>
          <w:sz w:val="26"/>
        </w:rPr>
      </w:pPr>
      <w:r w:rsidRPr="00D450CE">
        <w:rPr>
          <w:sz w:val="26"/>
        </w:rPr>
        <w:t xml:space="preserve">Czas realizacji programu: </w:t>
      </w:r>
      <w:r w:rsidRPr="002A27AE">
        <w:rPr>
          <w:sz w:val="26"/>
        </w:rPr>
        <w:t>styczeń – grudzień 2017r.</w:t>
      </w:r>
    </w:p>
    <w:p w:rsidR="00443390" w:rsidRPr="00D450CE" w:rsidRDefault="00443390" w:rsidP="00443390">
      <w:pPr>
        <w:numPr>
          <w:ilvl w:val="0"/>
          <w:numId w:val="1"/>
        </w:numPr>
        <w:jc w:val="both"/>
        <w:rPr>
          <w:sz w:val="26"/>
        </w:rPr>
      </w:pPr>
      <w:r w:rsidRPr="00D450CE">
        <w:rPr>
          <w:sz w:val="26"/>
        </w:rPr>
        <w:t xml:space="preserve">Oferty należy składać na formularzu ofertowym, w zamkniętej kopercie z napisem: „Konkurs ofert – szczepienia przeciw pneumokokom” w sekretariacie Urzędu Miasta i Gminy w Suchedniowie, ul. Fabryczna 5 w terminie do </w:t>
      </w:r>
      <w:r w:rsidRPr="002A27AE">
        <w:rPr>
          <w:b/>
          <w:sz w:val="26"/>
        </w:rPr>
        <w:t>2</w:t>
      </w:r>
      <w:r>
        <w:rPr>
          <w:b/>
          <w:sz w:val="26"/>
        </w:rPr>
        <w:t>7</w:t>
      </w:r>
      <w:r w:rsidRPr="002A27AE">
        <w:rPr>
          <w:b/>
          <w:sz w:val="26"/>
        </w:rPr>
        <w:t>.01.2017r</w:t>
      </w:r>
      <w:r w:rsidRPr="00D450CE">
        <w:rPr>
          <w:sz w:val="26"/>
        </w:rPr>
        <w:t>. do godz. 15ºº. Oferty złożone po terminie nie będą rozpatrywane.</w:t>
      </w:r>
    </w:p>
    <w:p w:rsidR="00443390" w:rsidRPr="00D450CE" w:rsidRDefault="00443390" w:rsidP="00443390">
      <w:pPr>
        <w:numPr>
          <w:ilvl w:val="0"/>
          <w:numId w:val="1"/>
        </w:numPr>
        <w:jc w:val="both"/>
        <w:rPr>
          <w:sz w:val="26"/>
        </w:rPr>
      </w:pPr>
      <w:r w:rsidRPr="00D450CE">
        <w:rPr>
          <w:sz w:val="26"/>
        </w:rPr>
        <w:t xml:space="preserve">Szczegółowe warunki konkursu ofert oraz formularz ofertowy można pobrać osobiście w pok. 203 (tel. 041 25 43 250, wew.61) lub ze strony internetowej: </w:t>
      </w:r>
      <w:hyperlink r:id="rId5" w:history="1">
        <w:r w:rsidRPr="00D450CE">
          <w:rPr>
            <w:rStyle w:val="Hipercze"/>
            <w:rFonts w:eastAsiaTheme="majorEastAsia"/>
            <w:sz w:val="26"/>
          </w:rPr>
          <w:t>www.suchedniow.bip.doc.pl</w:t>
        </w:r>
      </w:hyperlink>
      <w:r w:rsidRPr="00D450CE">
        <w:rPr>
          <w:sz w:val="26"/>
        </w:rPr>
        <w:t>.</w:t>
      </w:r>
    </w:p>
    <w:p w:rsidR="00443390" w:rsidRDefault="00443390" w:rsidP="00443390">
      <w:pPr>
        <w:ind w:left="360"/>
        <w:jc w:val="both"/>
        <w:rPr>
          <w:sz w:val="26"/>
        </w:rPr>
      </w:pPr>
      <w:r w:rsidRPr="00D450CE">
        <w:rPr>
          <w:sz w:val="26"/>
        </w:rPr>
        <w:tab/>
        <w:t>Zastrzega się prawo do odwołania konkursu bez podania przyczyny.</w:t>
      </w:r>
    </w:p>
    <w:p w:rsidR="00724B7D" w:rsidRDefault="00724B7D" w:rsidP="00443390">
      <w:pPr>
        <w:ind w:left="360"/>
        <w:jc w:val="both"/>
        <w:rPr>
          <w:sz w:val="26"/>
        </w:rPr>
      </w:pPr>
    </w:p>
    <w:p w:rsidR="00724B7D" w:rsidRPr="00724B7D" w:rsidRDefault="00724B7D" w:rsidP="00724B7D">
      <w:pPr>
        <w:ind w:left="5664"/>
        <w:jc w:val="center"/>
        <w:rPr>
          <w:sz w:val="22"/>
          <w:szCs w:val="22"/>
        </w:rPr>
      </w:pPr>
      <w:r w:rsidRPr="00724B7D">
        <w:rPr>
          <w:sz w:val="22"/>
          <w:szCs w:val="22"/>
        </w:rPr>
        <w:t>Z up. Burmistrza</w:t>
      </w:r>
    </w:p>
    <w:p w:rsidR="00724B7D" w:rsidRPr="00724B7D" w:rsidRDefault="00724B7D" w:rsidP="00724B7D">
      <w:pPr>
        <w:ind w:left="5664"/>
        <w:jc w:val="center"/>
        <w:rPr>
          <w:sz w:val="22"/>
          <w:szCs w:val="22"/>
        </w:rPr>
      </w:pPr>
      <w:r w:rsidRPr="00724B7D">
        <w:rPr>
          <w:sz w:val="22"/>
          <w:szCs w:val="22"/>
        </w:rPr>
        <w:t>Z-ca Burmistrza</w:t>
      </w:r>
    </w:p>
    <w:p w:rsidR="00631E2B" w:rsidRDefault="00724B7D" w:rsidP="00724B7D">
      <w:pPr>
        <w:ind w:left="5664"/>
        <w:jc w:val="center"/>
      </w:pPr>
      <w:r w:rsidRPr="00724B7D">
        <w:rPr>
          <w:sz w:val="22"/>
          <w:szCs w:val="22"/>
        </w:rPr>
        <w:t>Dariusz Miernik</w:t>
      </w:r>
      <w:bookmarkStart w:id="0" w:name="_GoBack"/>
      <w:bookmarkEnd w:id="0"/>
    </w:p>
    <w:sectPr w:rsidR="00631E2B" w:rsidSect="00C3705A">
      <w:pgSz w:w="11906" w:h="16838"/>
      <w:pgMar w:top="1134" w:right="851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0644E"/>
    <w:multiLevelType w:val="hybridMultilevel"/>
    <w:tmpl w:val="2EA6F5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AA6C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90"/>
    <w:rsid w:val="00003404"/>
    <w:rsid w:val="00443390"/>
    <w:rsid w:val="00631E2B"/>
    <w:rsid w:val="00724B7D"/>
    <w:rsid w:val="00831593"/>
    <w:rsid w:val="00AE78F3"/>
    <w:rsid w:val="00C3705A"/>
    <w:rsid w:val="00D3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7670B-250E-4792-8C03-B1486918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39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433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chedniow.bip.d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MAGDALENA PRZYJEMSKA</cp:lastModifiedBy>
  <cp:revision>2</cp:revision>
  <dcterms:created xsi:type="dcterms:W3CDTF">2017-01-12T08:30:00Z</dcterms:created>
  <dcterms:modified xsi:type="dcterms:W3CDTF">2017-01-12T08:33:00Z</dcterms:modified>
</cp:coreProperties>
</file>